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2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工伤预防项目申报表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6"/>
        <w:gridCol w:w="2316"/>
        <w:gridCol w:w="1867"/>
        <w:gridCol w:w="2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申报单位（章）</w:t>
            </w:r>
          </w:p>
        </w:tc>
        <w:tc>
          <w:tcPr>
            <w:tcW w:w="654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2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法人登记证号码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或社会信用代码</w:t>
            </w:r>
          </w:p>
        </w:tc>
        <w:tc>
          <w:tcPr>
            <w:tcW w:w="654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申报项目名称</w:t>
            </w:r>
          </w:p>
        </w:tc>
        <w:tc>
          <w:tcPr>
            <w:tcW w:w="654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实施方式</w:t>
            </w:r>
          </w:p>
        </w:tc>
        <w:tc>
          <w:tcPr>
            <w:tcW w:w="654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直接实施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委托第三方实施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联 系 人</w:t>
            </w:r>
          </w:p>
        </w:tc>
        <w:tc>
          <w:tcPr>
            <w:tcW w:w="2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所属行业</w:t>
            </w:r>
          </w:p>
        </w:tc>
        <w:tc>
          <w:tcPr>
            <w:tcW w:w="2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主营业务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2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上年度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工伤保险缴费总额</w:t>
            </w:r>
          </w:p>
        </w:tc>
        <w:tc>
          <w:tcPr>
            <w:tcW w:w="2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从业人数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宣传培训主题</w:t>
            </w:r>
          </w:p>
        </w:tc>
        <w:tc>
          <w:tcPr>
            <w:tcW w:w="654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2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宣传培训方式</w:t>
            </w:r>
          </w:p>
        </w:tc>
        <w:tc>
          <w:tcPr>
            <w:tcW w:w="2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实施范围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人 数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预算金额</w:t>
            </w:r>
          </w:p>
        </w:tc>
        <w:tc>
          <w:tcPr>
            <w:tcW w:w="2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实施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2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-160" w:leftChars="-50" w:right="-160" w:rightChars="-5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专家评审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54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2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填写说明：1.申报单位为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行业协会和大中型企业等社会组织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2" w:lineRule="exac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2.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项目申报表、项目实施方案和预算明细表同时申报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2" w:lineRule="exac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3.此表一式三份，申报单位和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工伤保险行政部门及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经办机构各执一份。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2" w:lineRule="exact"/>
        <w:ind w:left="0" w:leftChars="0" w:firstLine="5600" w:firstLineChars="175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  <w:sectPr>
          <w:footerReference r:id="rId4" w:type="first"/>
          <w:footerReference r:id="rId3" w:type="default"/>
          <w:pgSz w:w="11906" w:h="16838"/>
          <w:pgMar w:top="2098" w:right="1474" w:bottom="1984" w:left="1587" w:header="851" w:footer="147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contextualSpacing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contextualSpacing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contextualSpacing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u w:val="none"/>
        </w:rPr>
        <w:t>工伤预防项目实施方案（提纲模版）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contextualSpacing/>
        <w:jc w:val="both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u w:val="none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一、基本情况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（一）申报单位基本情况：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单位名称、单位类型（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行业协会、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大型企业、中型企业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）、上年度营业收入、资产总额、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职工人数、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业务范围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地址等情况。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（二）工伤预防项目负责人基本情况：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姓名、性别、年龄、职务、学历、专业、专业技术职称、职业（执业）资格，历年项目（包括工伤预防、安全生产、职业病防治宣传培训项目）负责情况，与项目相关的其它情况。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二、必要性和可行性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（一）</w:t>
      </w: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实施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工伤预防项目</w:t>
      </w: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的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背景情况。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近两年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安全教育和工伤预防宣传培训情况，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工伤发生情况，项目需求分析等。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（二）</w:t>
      </w: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实施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工伤预防项目的必要性。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实施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对预防工伤事故和职业病的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针对性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作用，对企业和职工的影响。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（三）</w:t>
      </w: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实施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工伤预防项目的可行性。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实施项目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的主要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流程和环节、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设施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设备和人员配置、时间安排；项目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实施的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绩效目标分析。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firstLine="640" w:firstLineChars="200"/>
        <w:jc w:val="both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（四）项目实施风险及应对措施。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实施过程存在的主要风险与不确定性分析；对风险的应对措施。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三、实施条件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（一）硬件条件。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具备满足项目实施所需的设施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设备等相关条件。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（二）人员条件。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项目负责人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、主要专业技术人员、管理人员基本情况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（包括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专业背景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职责分工、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经验、工作成效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等情况。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（三）技术条件。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近两年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企业开展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工伤预防（含安全生产事故预防、职业病预防）宣传或培训的经验；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实施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项目的方法和技术手段等。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（四）</w:t>
      </w: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实施方式。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直接实施或委托第三方实施。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（五）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其他相关条件。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工作任务及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绩效目标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工伤预防项目的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具体工作任务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和预期效果等。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）主要工作任务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实施内容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实施方法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进度和技术手段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组织保障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措施等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具体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目标。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五、费用预算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预算总金额、明细。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预算应当经本单位财务部门审核，做到详尽翔实、精细节约，包含完成本项目所需的所有费用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各项费用均须列出明细清单，报价精确到整数，提供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简要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依据和说明。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培训项目的费用预算，应当参照《关于印发〈湖南省省直机关培训费管理办法〉的通知》（湘财行〔2017〕7号）等相关规定及项目标准执行。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9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9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申报单位（盖章）：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5600" w:firstLineChars="175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  <w:sectPr>
          <w:pgSz w:w="11906" w:h="16838"/>
          <w:pgMar w:top="2098" w:right="1474" w:bottom="1984" w:left="1587" w:header="851" w:footer="1587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附件3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2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工伤预防项目费用预算明细表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2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410"/>
        <w:gridCol w:w="1230"/>
        <w:gridCol w:w="1305"/>
        <w:gridCol w:w="1140"/>
        <w:gridCol w:w="2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  <w:t>项目内容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  <w:t>（元）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  <w:t>数量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  <w:t>（元）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lang w:eastAsia="zh-CN"/>
              </w:rPr>
              <w:t>具体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4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1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  <w:t>资料费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  <w:t>课时费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3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92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……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4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4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6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val="en-US" w:eastAsia="zh-CN"/>
              </w:rPr>
              <w:t>8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val="en-US" w:eastAsia="zh-CN"/>
              </w:rPr>
              <w:t>9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val="en-US" w:eastAsia="zh-CN"/>
              </w:rPr>
              <w:t>11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val="en-US" w:eastAsia="zh-CN"/>
              </w:rPr>
              <w:t>12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val="en-US" w:eastAsia="zh-CN"/>
              </w:rPr>
              <w:t>.......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4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</w:rPr>
              <w:t>合  计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bCs/>
                <w:color w:val="auto"/>
                <w:szCs w:val="21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bCs/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附件4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2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202</w:t>
      </w:r>
      <w:r>
        <w:rPr>
          <w:rFonts w:hint="eastAsia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年工伤预防项目情况统计表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填报单位：  （盖章）                                             单位：  万元</w:t>
      </w:r>
    </w:p>
    <w:tbl>
      <w:tblPr>
        <w:tblStyle w:val="12"/>
        <w:tblW w:w="11603" w:type="dxa"/>
        <w:tblInd w:w="-2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941"/>
        <w:gridCol w:w="1899"/>
        <w:gridCol w:w="2219"/>
        <w:gridCol w:w="2386"/>
        <w:gridCol w:w="23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54" w:type="dxa"/>
          <w:trHeight w:val="87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7"/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7"/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7"/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 w:bidi="ar"/>
              </w:rPr>
              <w:t>项目预算金额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Style w:val="17"/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17"/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 w:bidi="ar"/>
              </w:rPr>
              <w:t>项目类别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项目实施范围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54" w:type="dxa"/>
          <w:trHeight w:val="567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54" w:type="dxa"/>
          <w:trHeight w:val="567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54" w:type="dxa"/>
          <w:trHeight w:val="567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54" w:type="dxa"/>
          <w:trHeight w:val="567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54" w:type="dxa"/>
          <w:trHeight w:val="567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54" w:type="dxa"/>
          <w:trHeight w:val="567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54" w:type="dxa"/>
          <w:trHeight w:val="567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2354" w:type="dxa"/>
          <w:trHeight w:val="567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54" w:type="dxa"/>
          <w:trHeight w:val="1139" w:hRule="atLeast"/>
        </w:trPr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lang w:val="en-US" w:eastAsia="zh-CN" w:bidi="ar"/>
              </w:rPr>
              <w:t>合计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116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9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ind w:left="0" w:leftChars="0" w:right="2099" w:rightChars="656" w:firstLine="0" w:firstLineChars="0"/>
              <w:rPr>
                <w:rStyle w:val="21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cs="Times New Roman"/>
                <w:lang w:val="en-US" w:eastAsia="zh-CN" w:bidi="ar"/>
              </w:rPr>
              <w:t>说明：</w:t>
            </w:r>
          </w:p>
          <w:p>
            <w:pPr>
              <w:keepNext w:val="0"/>
              <w:keepLines w:val="0"/>
              <w:pageBreakBefore w:val="0"/>
              <w:tabs>
                <w:tab w:val="left" w:pos="109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ind w:right="2099" w:rightChars="656"/>
              <w:rPr>
                <w:rStyle w:val="21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lang w:val="en-US" w:eastAsia="zh-CN" w:bidi="ar"/>
              </w:rPr>
              <w:t>1</w:t>
            </w:r>
            <w:r>
              <w:rPr>
                <w:rStyle w:val="22"/>
                <w:rFonts w:hint="eastAsia" w:cs="Times New Roman"/>
                <w:lang w:val="en-US" w:eastAsia="zh-CN" w:bidi="ar"/>
              </w:rPr>
              <w:t>.</w:t>
            </w:r>
            <w:r>
              <w:rPr>
                <w:rStyle w:val="21"/>
                <w:rFonts w:hint="default" w:ascii="Times New Roman" w:hAnsi="Times New Roman" w:cs="Times New Roman"/>
                <w:lang w:val="en-US" w:eastAsia="zh-CN" w:bidi="ar"/>
              </w:rPr>
              <w:t>项目类别，请填写</w:t>
            </w:r>
            <w:r>
              <w:rPr>
                <w:rStyle w:val="22"/>
                <w:rFonts w:hint="default" w:ascii="Times New Roman" w:hAnsi="Times New Roman" w:eastAsia="宋体" w:cs="Times New Roman"/>
                <w:lang w:val="en-US" w:eastAsia="zh-CN" w:bidi="ar"/>
              </w:rPr>
              <w:t>“</w:t>
            </w:r>
            <w:r>
              <w:rPr>
                <w:rStyle w:val="21"/>
                <w:rFonts w:hint="default" w:ascii="Times New Roman" w:hAnsi="Times New Roman" w:cs="Times New Roman"/>
                <w:lang w:val="en-US" w:eastAsia="zh-CN" w:bidi="ar"/>
              </w:rPr>
              <w:t>宣传项目</w:t>
            </w:r>
            <w:r>
              <w:rPr>
                <w:rStyle w:val="22"/>
                <w:rFonts w:hint="default" w:ascii="Times New Roman" w:hAnsi="Times New Roman" w:eastAsia="宋体" w:cs="Times New Roman"/>
                <w:lang w:val="en-US" w:eastAsia="zh-CN" w:bidi="ar"/>
              </w:rPr>
              <w:t>”</w:t>
            </w:r>
            <w:r>
              <w:rPr>
                <w:rStyle w:val="21"/>
                <w:rFonts w:hint="default" w:ascii="Times New Roman" w:hAnsi="Times New Roman" w:cs="Times New Roman"/>
                <w:lang w:val="en-US" w:eastAsia="zh-CN" w:bidi="ar"/>
              </w:rPr>
              <w:t>或</w:t>
            </w:r>
            <w:r>
              <w:rPr>
                <w:rStyle w:val="22"/>
                <w:rFonts w:hint="default" w:ascii="Times New Roman" w:hAnsi="Times New Roman" w:eastAsia="宋体" w:cs="Times New Roman"/>
                <w:lang w:val="en-US" w:eastAsia="zh-CN" w:bidi="ar"/>
              </w:rPr>
              <w:t>“</w:t>
            </w:r>
            <w:r>
              <w:rPr>
                <w:rStyle w:val="21"/>
                <w:rFonts w:hint="default" w:ascii="Times New Roman" w:hAnsi="Times New Roman" w:cs="Times New Roman"/>
                <w:lang w:val="en-US" w:eastAsia="zh-CN" w:bidi="ar"/>
              </w:rPr>
              <w:t>培训项目</w:t>
            </w:r>
            <w:r>
              <w:rPr>
                <w:rStyle w:val="22"/>
                <w:rFonts w:hint="default" w:ascii="Times New Roman" w:hAnsi="Times New Roman" w:eastAsia="宋体" w:cs="Times New Roman"/>
                <w:lang w:val="en-US" w:eastAsia="zh-CN" w:bidi="ar"/>
              </w:rPr>
              <w:t>”</w:t>
            </w:r>
            <w:r>
              <w:rPr>
                <w:rStyle w:val="21"/>
                <w:rFonts w:hint="default" w:ascii="Times New Roman" w:hAnsi="Times New Roman" w:cs="Times New Roman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tabs>
                <w:tab w:val="left" w:pos="109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ind w:right="2099" w:rightChars="656"/>
              <w:rPr>
                <w:rStyle w:val="21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cs="Times New Roman"/>
                <w:lang w:val="en-US" w:eastAsia="zh-CN" w:bidi="ar"/>
              </w:rPr>
              <w:t>2</w:t>
            </w:r>
            <w:r>
              <w:rPr>
                <w:rStyle w:val="21"/>
                <w:rFonts w:hint="eastAsia" w:cs="Times New Roman"/>
                <w:lang w:val="en-US" w:eastAsia="zh-CN" w:bidi="ar"/>
              </w:rPr>
              <w:t>.</w:t>
            </w:r>
            <w:r>
              <w:rPr>
                <w:rStyle w:val="21"/>
                <w:rFonts w:hint="default" w:ascii="Times New Roman" w:hAnsi="Times New Roman" w:cs="Times New Roman"/>
                <w:lang w:val="en-US" w:eastAsia="zh-CN" w:bidi="ar"/>
              </w:rPr>
              <w:t>项目实施范围，请根据项目实施涉及的具体行业（或领域、单位、人群等）填写。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6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ind w:left="0" w:leftChars="0" w:firstLine="560" w:firstLineChars="200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2"/>
                <w:rFonts w:hint="default" w:ascii="Times New Roman" w:hAnsi="Times New Roman" w:cs="Times New Roman"/>
                <w:lang w:val="en-US" w:eastAsia="zh-CN" w:bidi="ar"/>
              </w:rPr>
              <w:t>3</w:t>
            </w:r>
            <w:r>
              <w:rPr>
                <w:rStyle w:val="22"/>
                <w:rFonts w:hint="eastAsia" w:cs="Times New Roman"/>
                <w:lang w:val="en-US" w:eastAsia="zh-CN" w:bidi="ar"/>
              </w:rPr>
              <w:t>.</w:t>
            </w:r>
            <w:r>
              <w:rPr>
                <w:rStyle w:val="21"/>
                <w:rFonts w:hint="default" w:ascii="Times New Roman" w:hAnsi="Times New Roman" w:cs="Times New Roman"/>
                <w:lang w:val="en-US" w:eastAsia="zh-CN" w:bidi="ar"/>
              </w:rPr>
              <w:t>各项目的大致情况，请另附简要文字说明一并汇总后上报。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16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1"/>
                <w:rFonts w:hint="default" w:ascii="Times New Roman" w:hAnsi="Times New Roman" w:cs="Times New Roman"/>
                <w:lang w:val="en-US" w:eastAsia="zh-CN" w:bidi="ar"/>
              </w:rPr>
              <w:t>单位负责人：</w:t>
            </w:r>
            <w:r>
              <w:rPr>
                <w:rStyle w:val="22"/>
                <w:rFonts w:hint="default" w:ascii="Times New Roman" w:hAnsi="Times New Roman" w:eastAsia="宋体" w:cs="Times New Roman"/>
                <w:lang w:val="en-US" w:eastAsia="zh-CN" w:bidi="ar"/>
              </w:rPr>
              <w:t xml:space="preserve">              </w:t>
            </w:r>
            <w:r>
              <w:rPr>
                <w:rStyle w:val="21"/>
                <w:rFonts w:hint="default" w:ascii="Times New Roman" w:hAnsi="Times New Roman" w:cs="Times New Roman"/>
                <w:lang w:val="en-US" w:eastAsia="zh-CN" w:bidi="ar"/>
              </w:rPr>
              <w:t>审核人：</w:t>
            </w:r>
            <w:r>
              <w:rPr>
                <w:rStyle w:val="22"/>
                <w:rFonts w:hint="default" w:ascii="Times New Roman" w:hAnsi="Times New Roman" w:eastAsia="宋体" w:cs="Times New Roman"/>
                <w:lang w:val="en-US" w:eastAsia="zh-CN" w:bidi="ar"/>
              </w:rPr>
              <w:t xml:space="preserve">                </w:t>
            </w:r>
            <w:r>
              <w:rPr>
                <w:rStyle w:val="21"/>
                <w:rFonts w:hint="default" w:ascii="Times New Roman" w:hAnsi="Times New Roman" w:cs="Times New Roman"/>
                <w:lang w:val="en-US" w:eastAsia="zh-CN" w:bidi="ar"/>
              </w:rPr>
              <w:t>填报人：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6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1"/>
                <w:rFonts w:hint="default" w:ascii="Times New Roman" w:hAnsi="Times New Roman" w:cs="Times New Roman"/>
                <w:lang w:val="en-US" w:eastAsia="zh-CN" w:bidi="ar"/>
              </w:rPr>
              <w:t xml:space="preserve">                          填报时间：</w:t>
            </w:r>
            <w:r>
              <w:rPr>
                <w:rStyle w:val="22"/>
                <w:rFonts w:hint="eastAsia" w:eastAsia="宋体" w:cs="Times New Roman"/>
                <w:lang w:val="en-US" w:eastAsia="zh-CN" w:bidi="ar"/>
              </w:rPr>
              <w:t xml:space="preserve">    </w:t>
            </w:r>
            <w:r>
              <w:rPr>
                <w:rStyle w:val="21"/>
                <w:rFonts w:hint="default" w:ascii="Times New Roman" w:hAnsi="Times New Roman" w:cs="Times New Roman"/>
                <w:lang w:val="en-US" w:eastAsia="zh-CN" w:bidi="ar"/>
              </w:rPr>
              <w:t>年</w:t>
            </w:r>
            <w:r>
              <w:rPr>
                <w:rStyle w:val="22"/>
                <w:rFonts w:hint="default" w:ascii="Times New Roman" w:hAnsi="Times New Roman" w:eastAsia="宋体" w:cs="Times New Roman"/>
                <w:lang w:val="en-US" w:eastAsia="zh-CN" w:bidi="ar"/>
              </w:rPr>
              <w:t xml:space="preserve"> </w:t>
            </w:r>
            <w:r>
              <w:rPr>
                <w:rStyle w:val="22"/>
                <w:rFonts w:hint="eastAsia" w:eastAsia="宋体" w:cs="Times New Roman"/>
                <w:lang w:val="en-US" w:eastAsia="zh-CN" w:bidi="ar"/>
              </w:rPr>
              <w:t xml:space="preserve"> </w:t>
            </w:r>
            <w:r>
              <w:rPr>
                <w:rStyle w:val="22"/>
                <w:rFonts w:hint="default" w:ascii="Times New Roman" w:hAnsi="Times New Roman" w:eastAsia="宋体" w:cs="Times New Roman"/>
                <w:lang w:val="en-US" w:eastAsia="zh-CN" w:bidi="ar"/>
              </w:rPr>
              <w:t xml:space="preserve"> </w:t>
            </w:r>
            <w:r>
              <w:rPr>
                <w:rStyle w:val="21"/>
                <w:rFonts w:hint="default" w:ascii="Times New Roman" w:hAnsi="Times New Roman" w:cs="Times New Roman"/>
                <w:lang w:val="en-US" w:eastAsia="zh-CN" w:bidi="ar"/>
              </w:rPr>
              <w:t>月</w:t>
            </w:r>
            <w:r>
              <w:rPr>
                <w:rStyle w:val="22"/>
                <w:rFonts w:hint="default" w:ascii="Times New Roman" w:hAnsi="Times New Roman" w:eastAsia="宋体" w:cs="Times New Roman"/>
                <w:lang w:val="en-US" w:eastAsia="zh-CN" w:bidi="ar"/>
              </w:rPr>
              <w:t xml:space="preserve"> </w:t>
            </w:r>
            <w:r>
              <w:rPr>
                <w:rStyle w:val="22"/>
                <w:rFonts w:hint="eastAsia" w:eastAsia="宋体" w:cs="Times New Roman"/>
                <w:lang w:val="en-US" w:eastAsia="zh-CN" w:bidi="ar"/>
              </w:rPr>
              <w:t xml:space="preserve"> </w:t>
            </w:r>
            <w:r>
              <w:rPr>
                <w:rStyle w:val="22"/>
                <w:rFonts w:hint="default" w:ascii="Times New Roman" w:hAnsi="Times New Roman" w:eastAsia="宋体" w:cs="Times New Roman"/>
                <w:lang w:val="en-US" w:eastAsia="zh-CN" w:bidi="ar"/>
              </w:rPr>
              <w:t xml:space="preserve"> </w:t>
            </w:r>
            <w:r>
              <w:rPr>
                <w:rStyle w:val="21"/>
                <w:rFonts w:hint="default" w:ascii="Times New Roman" w:hAnsi="Times New Roman" w:cs="Times New Roman"/>
                <w:lang w:val="en-US" w:eastAsia="zh-CN" w:bidi="ar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年工伤预防项目申报联系表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13"/>
        <w:tblW w:w="8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2713"/>
        <w:gridCol w:w="3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  <w:t>部  门</w:t>
            </w:r>
          </w:p>
        </w:tc>
        <w:tc>
          <w:tcPr>
            <w:tcW w:w="27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6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  <w:t>市本级</w:t>
            </w:r>
          </w:p>
        </w:tc>
        <w:tc>
          <w:tcPr>
            <w:tcW w:w="27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  <w:t>肖超勤</w:t>
            </w:r>
          </w:p>
        </w:tc>
        <w:tc>
          <w:tcPr>
            <w:tcW w:w="36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  <w:t>13511190905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  <w:t>武陵区</w:t>
            </w:r>
          </w:p>
        </w:tc>
        <w:tc>
          <w:tcPr>
            <w:tcW w:w="27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华文仿宋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pacing w:val="0"/>
                <w:kern w:val="0"/>
                <w:sz w:val="32"/>
                <w:szCs w:val="32"/>
                <w:fitText w:val="960" w:id="912245491"/>
                <w:vertAlign w:val="baseline"/>
                <w:lang w:val="en-US" w:eastAsia="zh-CN"/>
              </w:rPr>
              <w:t>肖羽含</w:t>
            </w:r>
          </w:p>
        </w:tc>
        <w:tc>
          <w:tcPr>
            <w:tcW w:w="36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华文仿宋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  <w:t>15115689259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  <w:t>鼎城区</w:t>
            </w:r>
          </w:p>
        </w:tc>
        <w:tc>
          <w:tcPr>
            <w:tcW w:w="27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  <w:t>熊凌颖</w:t>
            </w:r>
          </w:p>
        </w:tc>
        <w:tc>
          <w:tcPr>
            <w:tcW w:w="36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  <w:t>16673617687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  <w:t>安乡县</w:t>
            </w:r>
          </w:p>
        </w:tc>
        <w:tc>
          <w:tcPr>
            <w:tcW w:w="27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  <w:t>郑力铭</w:t>
            </w:r>
          </w:p>
        </w:tc>
        <w:tc>
          <w:tcPr>
            <w:tcW w:w="36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  <w:t>18974283339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  <w:t>澧  县</w:t>
            </w:r>
          </w:p>
        </w:tc>
        <w:tc>
          <w:tcPr>
            <w:tcW w:w="27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  <w:t>吴晓波</w:t>
            </w:r>
          </w:p>
        </w:tc>
        <w:tc>
          <w:tcPr>
            <w:tcW w:w="36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  <w:t>13873638998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2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  <w:t>临澧县</w:t>
            </w:r>
          </w:p>
        </w:tc>
        <w:tc>
          <w:tcPr>
            <w:tcW w:w="27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pacing w:val="160"/>
                <w:kern w:val="0"/>
                <w:sz w:val="32"/>
                <w:szCs w:val="32"/>
                <w:fitText w:val="960" w:id="266305336"/>
                <w:vertAlign w:val="baseline"/>
                <w:lang w:val="en-US" w:eastAsia="zh-CN"/>
              </w:rPr>
              <w:t>雷</w:t>
            </w:r>
            <w:r>
              <w:rPr>
                <w:rFonts w:hint="default" w:ascii="Times New Roman" w:hAnsi="Times New Roman" w:eastAsia="华文仿宋" w:cs="Times New Roman"/>
                <w:spacing w:val="0"/>
                <w:kern w:val="0"/>
                <w:sz w:val="32"/>
                <w:szCs w:val="32"/>
                <w:fitText w:val="960" w:id="266305336"/>
                <w:vertAlign w:val="baseline"/>
                <w:lang w:val="en-US" w:eastAsia="zh-CN"/>
              </w:rPr>
              <w:t>炀</w:t>
            </w:r>
          </w:p>
        </w:tc>
        <w:tc>
          <w:tcPr>
            <w:tcW w:w="36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  <w:t>15073639990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  <w:t>石门县</w:t>
            </w:r>
          </w:p>
        </w:tc>
        <w:tc>
          <w:tcPr>
            <w:tcW w:w="27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华文仿宋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pacing w:val="160"/>
                <w:kern w:val="0"/>
                <w:sz w:val="32"/>
                <w:szCs w:val="32"/>
                <w:fitText w:val="960" w:id="2147475095"/>
                <w:vertAlign w:val="baseline"/>
                <w:lang w:val="en-US" w:eastAsia="zh-CN"/>
              </w:rPr>
              <w:t>黄</w:t>
            </w:r>
            <w:r>
              <w:rPr>
                <w:rFonts w:hint="default" w:ascii="Times New Roman" w:hAnsi="Times New Roman" w:eastAsia="华文仿宋" w:cs="Times New Roman"/>
                <w:spacing w:val="0"/>
                <w:kern w:val="0"/>
                <w:sz w:val="32"/>
                <w:szCs w:val="32"/>
                <w:fitText w:val="960" w:id="2147475095"/>
                <w:vertAlign w:val="baseline"/>
                <w:lang w:val="en-US" w:eastAsia="zh-CN"/>
              </w:rPr>
              <w:t>辉</w:t>
            </w:r>
          </w:p>
        </w:tc>
        <w:tc>
          <w:tcPr>
            <w:tcW w:w="36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华文仿宋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  <w:t>13575228573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  <w:t>桃源县</w:t>
            </w:r>
          </w:p>
        </w:tc>
        <w:tc>
          <w:tcPr>
            <w:tcW w:w="27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  <w:t>王璇棋</w:t>
            </w:r>
          </w:p>
        </w:tc>
        <w:tc>
          <w:tcPr>
            <w:tcW w:w="36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  <w:t>15673660736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  <w:t>津市市</w:t>
            </w:r>
          </w:p>
        </w:tc>
        <w:tc>
          <w:tcPr>
            <w:tcW w:w="27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  <w:t xml:space="preserve">  朱传喜</w:t>
            </w:r>
            <w:r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  <w:tab/>
            </w:r>
          </w:p>
        </w:tc>
        <w:tc>
          <w:tcPr>
            <w:tcW w:w="36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  <w:t>13786645688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  <w:t>汉寿县</w:t>
            </w:r>
          </w:p>
        </w:tc>
        <w:tc>
          <w:tcPr>
            <w:tcW w:w="27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pacing w:val="40"/>
                <w:kern w:val="0"/>
                <w:sz w:val="32"/>
                <w:szCs w:val="32"/>
                <w:fitText w:val="960" w:id="-1614913388"/>
                <w:vertAlign w:val="baseline"/>
                <w:lang w:val="en-US" w:eastAsia="zh-CN"/>
              </w:rPr>
              <w:t xml:space="preserve">唐 </w:t>
            </w:r>
            <w:r>
              <w:rPr>
                <w:rFonts w:hint="default" w:ascii="Times New Roman" w:hAnsi="Times New Roman" w:eastAsia="华文仿宋" w:cs="Times New Roman"/>
                <w:spacing w:val="0"/>
                <w:kern w:val="0"/>
                <w:sz w:val="32"/>
                <w:szCs w:val="32"/>
                <w:fitText w:val="960" w:id="-1614913388"/>
                <w:vertAlign w:val="baseline"/>
                <w:lang w:val="en-US" w:eastAsia="zh-CN"/>
              </w:rPr>
              <w:t>雨</w:t>
            </w:r>
          </w:p>
        </w:tc>
        <w:tc>
          <w:tcPr>
            <w:tcW w:w="36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  <w:t>17773665333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  <w:t>西湖管理区</w:t>
            </w:r>
          </w:p>
        </w:tc>
        <w:tc>
          <w:tcPr>
            <w:tcW w:w="27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  <w:t>邓茹文</w:t>
            </w:r>
          </w:p>
        </w:tc>
        <w:tc>
          <w:tcPr>
            <w:tcW w:w="36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  <w:t>18692386688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  <w:t>西洞庭管理区</w:t>
            </w:r>
          </w:p>
        </w:tc>
        <w:tc>
          <w:tcPr>
            <w:tcW w:w="27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华文仿宋" w:cs="Times New Roman"/>
                <w:sz w:val="32"/>
                <w:szCs w:val="32"/>
                <w:vertAlign w:val="baseline"/>
                <w:lang w:val="en-US" w:eastAsia="zh-CN"/>
              </w:rPr>
              <w:t>裴嘉若</w:t>
            </w:r>
          </w:p>
        </w:tc>
        <w:tc>
          <w:tcPr>
            <w:tcW w:w="36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  <w:vertAlign w:val="baseline"/>
                <w:lang w:val="en-US" w:eastAsia="zh-CN"/>
              </w:rPr>
              <w:t>155</w:t>
            </w:r>
            <w:r>
              <w:rPr>
                <w:rFonts w:hint="eastAsia" w:eastAsia="华文仿宋" w:cs="Times New Roman"/>
                <w:sz w:val="32"/>
                <w:szCs w:val="32"/>
                <w:vertAlign w:val="baseline"/>
                <w:lang w:val="en-US" w:eastAsia="zh-CN"/>
              </w:rPr>
              <w:t>01097209</w:t>
            </w:r>
          </w:p>
        </w:tc>
      </w:tr>
    </w:tbl>
    <w:p>
      <w:pPr>
        <w:pStyle w:val="3"/>
        <w:ind w:left="0" w:leftChars="0" w:firstLine="0" w:firstLineChars="0"/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 w:firstLine="0" w:firstLineChars="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 w:firstLine="0" w:firstLineChars="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  <w:lang w:eastAsia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 w:firstLine="0" w:firstLineChars="0"/>
                            <w:textAlignment w:val="auto"/>
                            <w:rPr>
                              <w:rFonts w:hint="eastAsia" w:eastAsia="CESI仿宋-GB2312"/>
                              <w:sz w:val="28"/>
                              <w:szCs w:val="5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52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5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5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5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5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5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52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/ufGT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 w:firstLine="0" w:firstLineChars="0"/>
                      <w:textAlignment w:val="auto"/>
                      <w:rPr>
                        <w:rFonts w:hint="eastAsia" w:eastAsia="CESI仿宋-GB2312"/>
                        <w:sz w:val="28"/>
                        <w:szCs w:val="52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52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5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5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5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5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5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52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 w:firstLine="0" w:firstLineChars="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CcNyfW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 w:firstLine="0" w:firstLineChars="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  <w:lang w:eastAsia="zh-CN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EB8E85"/>
    <w:rsid w:val="1E6244FF"/>
    <w:rsid w:val="3BD90852"/>
    <w:rsid w:val="3FECE09E"/>
    <w:rsid w:val="4F7F53C3"/>
    <w:rsid w:val="54414259"/>
    <w:rsid w:val="5DF6A81E"/>
    <w:rsid w:val="5EFF9FED"/>
    <w:rsid w:val="5F1FBAFA"/>
    <w:rsid w:val="5FBB0F84"/>
    <w:rsid w:val="65727632"/>
    <w:rsid w:val="65E97FDC"/>
    <w:rsid w:val="6BC36D40"/>
    <w:rsid w:val="6BFF7A0D"/>
    <w:rsid w:val="6EAE33DB"/>
    <w:rsid w:val="71691159"/>
    <w:rsid w:val="777D5B07"/>
    <w:rsid w:val="7B56699A"/>
    <w:rsid w:val="7BFB9E3D"/>
    <w:rsid w:val="7DF31B58"/>
    <w:rsid w:val="7DFF16A6"/>
    <w:rsid w:val="7F7DE513"/>
    <w:rsid w:val="8EEB9AC4"/>
    <w:rsid w:val="9D6F8939"/>
    <w:rsid w:val="9DFF4B44"/>
    <w:rsid w:val="9FBB68FF"/>
    <w:rsid w:val="ABF72EA0"/>
    <w:rsid w:val="B6D9AE09"/>
    <w:rsid w:val="B6FFD938"/>
    <w:rsid w:val="B7EB8E85"/>
    <w:rsid w:val="BE5E9F2A"/>
    <w:rsid w:val="BEF7F7D1"/>
    <w:rsid w:val="CEFD0262"/>
    <w:rsid w:val="CFCFBD2F"/>
    <w:rsid w:val="D6F3B583"/>
    <w:rsid w:val="DA7F05D5"/>
    <w:rsid w:val="DDD167C9"/>
    <w:rsid w:val="DF47768E"/>
    <w:rsid w:val="EDFE9DA0"/>
    <w:rsid w:val="EFF5EB75"/>
    <w:rsid w:val="F2CBDE29"/>
    <w:rsid w:val="F74FF2FF"/>
    <w:rsid w:val="F76FB8C8"/>
    <w:rsid w:val="F7944853"/>
    <w:rsid w:val="FC5FC609"/>
    <w:rsid w:val="FCF78036"/>
    <w:rsid w:val="FDAF0F09"/>
    <w:rsid w:val="FDBD4847"/>
    <w:rsid w:val="FE1D3F36"/>
    <w:rsid w:val="FF6EF78D"/>
    <w:rsid w:val="FF6F7AC3"/>
    <w:rsid w:val="FFDAB6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2" w:lineRule="exact"/>
      <w:ind w:firstLine="1445" w:firstLineChars="200"/>
      <w:jc w:val="both"/>
    </w:pPr>
    <w:rPr>
      <w:rFonts w:ascii="Times New Roman" w:hAnsi="Times New Roman" w:eastAsia="CESI仿宋-GB2312" w:cs="Times New Roman"/>
      <w:kern w:val="2"/>
      <w:sz w:val="32"/>
      <w:szCs w:val="32"/>
      <w:lang w:val="en-US" w:eastAsia="zh-CN" w:bidi="ar-SA"/>
    </w:rPr>
  </w:style>
  <w:style w:type="paragraph" w:styleId="4">
    <w:name w:val="heading 1"/>
    <w:basedOn w:val="5"/>
    <w:next w:val="6"/>
    <w:qFormat/>
    <w:uiPriority w:val="0"/>
    <w:pPr>
      <w:keepNext/>
      <w:keepLines/>
      <w:spacing w:beforeLines="0" w:beforeAutospacing="0" w:afterLines="0" w:afterAutospacing="0" w:line="592" w:lineRule="exact"/>
      <w:ind w:firstLine="1445" w:firstLineChars="200"/>
      <w:outlineLvl w:val="0"/>
    </w:pPr>
    <w:rPr>
      <w:rFonts w:ascii="Calibri" w:hAnsi="Calibri" w:eastAsia="CESI黑体-GB2312" w:cs="Times New Roman"/>
      <w:kern w:val="44"/>
      <w:sz w:val="32"/>
    </w:rPr>
  </w:style>
  <w:style w:type="paragraph" w:styleId="7">
    <w:name w:val="heading 2"/>
    <w:basedOn w:val="6"/>
    <w:next w:val="8"/>
    <w:unhideWhenUsed/>
    <w:qFormat/>
    <w:uiPriority w:val="0"/>
    <w:pPr>
      <w:keepNext/>
      <w:keepLines/>
      <w:widowControl/>
      <w:spacing w:beforeLines="0" w:beforeAutospacing="0" w:afterLines="0" w:afterAutospacing="0" w:line="592" w:lineRule="exact"/>
      <w:ind w:left="0" w:leftChars="0" w:firstLine="1445" w:firstLineChars="200"/>
      <w:outlineLvl w:val="1"/>
    </w:pPr>
    <w:rPr>
      <w:rFonts w:ascii="Arial" w:hAnsi="Arial" w:eastAsia="CESI楷体-GB2312" w:cs="Times New Roman"/>
      <w:sz w:val="32"/>
    </w:rPr>
  </w:style>
  <w:style w:type="paragraph" w:styleId="9">
    <w:name w:val="heading 3"/>
    <w:basedOn w:val="8"/>
    <w:next w:val="1"/>
    <w:link w:val="16"/>
    <w:unhideWhenUsed/>
    <w:qFormat/>
    <w:uiPriority w:val="0"/>
    <w:pPr>
      <w:keepNext/>
      <w:keepLines/>
      <w:spacing w:beforeLines="0" w:beforeAutospacing="0" w:afterLines="0" w:afterAutospacing="0" w:line="592" w:lineRule="exact"/>
      <w:ind w:left="0" w:leftChars="0" w:firstLine="1120" w:firstLineChars="200"/>
      <w:outlineLvl w:val="2"/>
    </w:pPr>
    <w:rPr>
      <w:rFonts w:ascii="Times New Roman" w:hAnsi="Times New Roman" w:eastAsia="CESI仿宋-GB2312" w:cs="Times New Roman"/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5">
    <w:name w:val="toc 1"/>
    <w:basedOn w:val="1"/>
    <w:next w:val="1"/>
    <w:qFormat/>
    <w:uiPriority w:val="0"/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styleId="8">
    <w:name w:val="toc 3"/>
    <w:basedOn w:val="1"/>
    <w:next w:val="1"/>
    <w:qFormat/>
    <w:uiPriority w:val="0"/>
    <w:pPr>
      <w:ind w:left="840" w:leftChars="400"/>
    </w:p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qFormat/>
    <w:uiPriority w:val="0"/>
    <w:rPr>
      <w:color w:val="0000FF"/>
      <w:u w:val="single"/>
    </w:rPr>
  </w:style>
  <w:style w:type="character" w:customStyle="1" w:styleId="16">
    <w:name w:val="标题 3 Char"/>
    <w:link w:val="9"/>
    <w:qFormat/>
    <w:uiPriority w:val="0"/>
    <w:rPr>
      <w:rFonts w:ascii="Times New Roman" w:hAnsi="Times New Roman" w:eastAsia="CESI仿宋-GB2312" w:cs="Times New Roman"/>
      <w:b/>
      <w:bCs/>
      <w:sz w:val="32"/>
      <w:szCs w:val="32"/>
    </w:rPr>
  </w:style>
  <w:style w:type="character" w:customStyle="1" w:styleId="17">
    <w:name w:val="font11"/>
    <w:basedOn w:val="14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51"/>
    <w:basedOn w:val="14"/>
    <w:qFormat/>
    <w:uiPriority w:val="0"/>
    <w:rPr>
      <w:rFonts w:hint="default" w:ascii="仿宋_GB2312" w:eastAsia="仿宋_GB2312" w:cs="仿宋_GB2312"/>
      <w:color w:val="000000"/>
      <w:sz w:val="30"/>
      <w:szCs w:val="30"/>
      <w:u w:val="none"/>
    </w:rPr>
  </w:style>
  <w:style w:type="character" w:customStyle="1" w:styleId="19">
    <w:name w:val="font21"/>
    <w:basedOn w:val="14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0">
    <w:name w:val="font01"/>
    <w:basedOn w:val="14"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  <w:style w:type="character" w:customStyle="1" w:styleId="21">
    <w:name w:val="font31"/>
    <w:basedOn w:val="14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22">
    <w:name w:val="font61"/>
    <w:basedOn w:val="1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1355</Words>
  <Characters>1500</Characters>
  <Lines>0</Lines>
  <Paragraphs>0</Paragraphs>
  <TotalTime>8</TotalTime>
  <ScaleCrop>false</ScaleCrop>
  <LinksUpToDate>false</LinksUpToDate>
  <CharactersWithSpaces>1708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2024-09-21T11:40:00Z</dcterms:created>
  <dc:creator>kylin</dc:creator>
  <cp:lastModifiedBy>曹明</cp:lastModifiedBy>
  <cp:lastPrinted>2024-10-12T23:00:00Z</cp:lastPrinted>
  <dcterms:modified xsi:type="dcterms:W3CDTF">2025-12-02T02:07:05Z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6D1D6A27106A963D455C2D69F2EE51F8_43</vt:lpwstr>
  </property>
</Properties>
</file>